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B1BB" w14:textId="401EEE42" w:rsidR="00DB35A0" w:rsidRDefault="00DB35A0" w:rsidP="00DB35A0">
      <w:pPr>
        <w:jc w:val="center"/>
      </w:pPr>
      <w:r>
        <w:t>ILLINOIS PRAIRIE DISTRICT PUBLIC LIBRARY</w:t>
      </w:r>
    </w:p>
    <w:p w14:paraId="4B0D141F" w14:textId="7DA741E6" w:rsidR="00DB35A0" w:rsidRDefault="00DB35A0" w:rsidP="00DB35A0">
      <w:pPr>
        <w:jc w:val="center"/>
      </w:pPr>
      <w:r>
        <w:t>BOARD OF TRUSTEES REGULAR BOARD MEETING</w:t>
      </w:r>
    </w:p>
    <w:p w14:paraId="0A76CC4F" w14:textId="50EC5FE5" w:rsidR="00DB35A0" w:rsidRDefault="00DB35A0" w:rsidP="00DB35A0">
      <w:pPr>
        <w:jc w:val="center"/>
      </w:pPr>
      <w:r>
        <w:t>on Wednesday, November 12,2025,</w:t>
      </w:r>
    </w:p>
    <w:p w14:paraId="0A88B8C3" w14:textId="58402C8B" w:rsidR="00DB35A0" w:rsidRDefault="00DB35A0" w:rsidP="00DB35A0">
      <w:pPr>
        <w:jc w:val="center"/>
      </w:pPr>
      <w:r>
        <w:t>at 4pm at the Metamora Branch Library</w:t>
      </w:r>
    </w:p>
    <w:p w14:paraId="2E97D417" w14:textId="39C99DD0" w:rsidR="00DB35A0" w:rsidRDefault="00DB35A0" w:rsidP="00DB35A0">
      <w:pPr>
        <w:jc w:val="center"/>
      </w:pPr>
      <w:r>
        <w:t>208 E Partridge Street, Metamora, IL 61548</w:t>
      </w:r>
    </w:p>
    <w:p w14:paraId="5BF98F04" w14:textId="77777777" w:rsidR="00DB35A0" w:rsidRDefault="00DB35A0" w:rsidP="00DB35A0">
      <w:pPr>
        <w:jc w:val="center"/>
      </w:pPr>
    </w:p>
    <w:p w14:paraId="11B054C5" w14:textId="283EAF2E" w:rsidR="00DB35A0" w:rsidRDefault="00DB35A0" w:rsidP="00DB35A0">
      <w:r>
        <w:t>1. Call to order and roll call.  Present C. Kaufman, E. Rainville, J. Zobrist, H. Booker, J. Weddle, M. Coker and D. Smith.  Absent, A. Hicks.</w:t>
      </w:r>
    </w:p>
    <w:p w14:paraId="34B0B7F3" w14:textId="1C0568C2" w:rsidR="00DB35A0" w:rsidRDefault="00DB35A0" w:rsidP="00DB35A0">
      <w:r>
        <w:t>2. Minutes of the last regular meeting, Motion to approve by E. Rainville and second by H. Booker.  All in favor, approved.</w:t>
      </w:r>
    </w:p>
    <w:p w14:paraId="7A8DA975" w14:textId="5B94CD5C" w:rsidR="00DB35A0" w:rsidRDefault="00DB35A0" w:rsidP="00DB35A0">
      <w:r>
        <w:t>3. Public comments, none</w:t>
      </w:r>
    </w:p>
    <w:p w14:paraId="27AAF8F3" w14:textId="23DED45B" w:rsidR="00DB35A0" w:rsidRDefault="00DB35A0" w:rsidP="00DB35A0">
      <w:r>
        <w:t xml:space="preserve">4. Treasurer’s Report – approval of bills and requisitions, Motion to approve by </w:t>
      </w:r>
      <w:r w:rsidR="00A848A3">
        <w:t>M. Coker and second by C. Kaufman.  All in favor, approved.</w:t>
      </w:r>
    </w:p>
    <w:p w14:paraId="651D371A" w14:textId="71FA2BE8" w:rsidR="00DB35A0" w:rsidRDefault="00DB35A0" w:rsidP="00DB35A0">
      <w:r>
        <w:t xml:space="preserve">5. Discussion and approval of Resolution to sell Germantown Hills lots on Holland </w:t>
      </w:r>
      <w:r w:rsidR="00A848A3">
        <w:t xml:space="preserve">Rd, Motion to approve resolution to sell excess lots by J. Weddle and second by E. Rainville.  All in favor, approved. </w:t>
      </w:r>
    </w:p>
    <w:p w14:paraId="2CD7BC75" w14:textId="0F731B03" w:rsidR="00DB35A0" w:rsidRDefault="00DB35A0" w:rsidP="00DB35A0">
      <w:r>
        <w:t>6. Discussion and approval of holiday bonus on payroll checks for staff</w:t>
      </w:r>
      <w:r w:rsidR="00A848A3">
        <w:t xml:space="preserve">, Motion to approve by M. Coker and second by J. Weddle.  All in favor, approved. </w:t>
      </w:r>
    </w:p>
    <w:p w14:paraId="6B65B070" w14:textId="046F2AD0" w:rsidR="00DB35A0" w:rsidRDefault="00DB35A0" w:rsidP="00DB35A0">
      <w:r>
        <w:t>7. Discussion and approval of 2026 Holiday List and Holiday Closure</w:t>
      </w:r>
      <w:r w:rsidR="00A848A3">
        <w:t xml:space="preserve">, Motion to approve the 2026 List and Holiday Closure which included an unpaid holiday for the day after </w:t>
      </w:r>
      <w:r w:rsidR="00AB736E">
        <w:t>Christmas</w:t>
      </w:r>
      <w:r w:rsidR="00A848A3">
        <w:t xml:space="preserve"> by E. Rainville and second by C. Kaufman   All in favor, approved. </w:t>
      </w:r>
    </w:p>
    <w:p w14:paraId="372EB405" w14:textId="77777777" w:rsidR="00DB35A0" w:rsidRDefault="00DB35A0" w:rsidP="00DB35A0">
      <w:r>
        <w:t xml:space="preserve">8. Discussion and Approval of Washburn Branch </w:t>
      </w:r>
    </w:p>
    <w:p w14:paraId="15BCFD0F" w14:textId="5612B66F" w:rsidR="00DB35A0" w:rsidRDefault="00DB35A0" w:rsidP="00DB35A0">
      <w:r>
        <w:t>9. Director’s Remarks</w:t>
      </w:r>
      <w:r w:rsidR="00A848A3">
        <w:t xml:space="preserve">, </w:t>
      </w:r>
      <w:r w:rsidR="00A04637">
        <w:t>Director is w</w:t>
      </w:r>
      <w:r w:rsidR="00A848A3">
        <w:t>orking through policy and facility plan updates</w:t>
      </w:r>
      <w:r w:rsidR="00A04637">
        <w:t xml:space="preserve"> and shared statistics, such as door counts and internet usage. </w:t>
      </w:r>
    </w:p>
    <w:p w14:paraId="0E44E8BE" w14:textId="77777777" w:rsidR="00DB35A0" w:rsidRDefault="00DB35A0" w:rsidP="00DB35A0">
      <w:r>
        <w:t xml:space="preserve">10. Comments to guide future agendas. </w:t>
      </w:r>
    </w:p>
    <w:p w14:paraId="6EC5745B" w14:textId="2D2834B7" w:rsidR="00DB35A0" w:rsidRDefault="00DB35A0" w:rsidP="00DB35A0">
      <w:r>
        <w:t>11. Adjournment</w:t>
      </w:r>
      <w:r w:rsidR="00A04637">
        <w:t>, Motion to adjourn by M. Coker and seconded by E. Rainville. All in favor, meeting adjourned.</w:t>
      </w:r>
    </w:p>
    <w:sectPr w:rsidR="00DB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A0"/>
    <w:rsid w:val="00593951"/>
    <w:rsid w:val="00A04637"/>
    <w:rsid w:val="00A848A3"/>
    <w:rsid w:val="00AB736E"/>
    <w:rsid w:val="00B7550B"/>
    <w:rsid w:val="00D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59E1"/>
  <w15:chartTrackingRefBased/>
  <w15:docId w15:val="{71F6FC27-C2D9-4AF2-A9B1-1D0439C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1316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Huber</dc:creator>
  <cp:keywords/>
  <dc:description/>
  <cp:lastModifiedBy>Dawn Smith</cp:lastModifiedBy>
  <cp:revision>2</cp:revision>
  <cp:lastPrinted>2025-12-08T18:58:00Z</cp:lastPrinted>
  <dcterms:created xsi:type="dcterms:W3CDTF">2025-11-12T21:53:00Z</dcterms:created>
  <dcterms:modified xsi:type="dcterms:W3CDTF">2025-12-08T18:58:00Z</dcterms:modified>
</cp:coreProperties>
</file>